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2BB4C" w14:textId="7EED08F0" w:rsidR="00A31341" w:rsidRPr="0042079B" w:rsidRDefault="00A31341"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S2-2401846</w:t>
      </w:r>
    </w:p>
    <w:p w14:paraId="49283D62" w14:textId="77777777" w:rsidR="00A31341" w:rsidRDefault="00A31341"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71A4B627" w14:textId="27C7B7B0" w:rsidR="00B36B37" w:rsidRPr="0042079B" w:rsidRDefault="00B36B37" w:rsidP="00B36B37">
      <w:pPr>
        <w:tabs>
          <w:tab w:val="right" w:pos="9638"/>
        </w:tabs>
        <w:rPr>
          <w:rFonts w:ascii="Arial" w:hAnsi="Arial" w:cs="Arial"/>
          <w:b/>
          <w:bCs/>
          <w:noProof/>
          <w:szCs w:val="24"/>
        </w:rPr>
      </w:pPr>
      <w:r w:rsidRPr="0042079B">
        <w:rPr>
          <w:rFonts w:ascii="Arial" w:hAnsi="Arial" w:cs="Arial"/>
          <w:b/>
          <w:bCs/>
          <w:noProof/>
          <w:szCs w:val="24"/>
        </w:rPr>
        <w:t>SA WG2 Meeting #S2-1</w:t>
      </w:r>
      <w:r>
        <w:rPr>
          <w:rFonts w:ascii="Arial" w:hAnsi="Arial" w:cs="Arial"/>
          <w:b/>
          <w:bCs/>
          <w:noProof/>
          <w:szCs w:val="24"/>
        </w:rPr>
        <w:t>60AH-e</w:t>
      </w:r>
      <w:r w:rsidRPr="0042079B">
        <w:rPr>
          <w:rFonts w:ascii="Arial" w:hAnsi="Arial" w:cs="Arial"/>
          <w:b/>
          <w:bCs/>
          <w:noProof/>
          <w:szCs w:val="24"/>
        </w:rPr>
        <w:tab/>
      </w:r>
      <w:r>
        <w:rPr>
          <w:rFonts w:ascii="Arial" w:hAnsi="Arial" w:cs="Arial"/>
          <w:b/>
          <w:bCs/>
          <w:noProof/>
          <w:szCs w:val="24"/>
        </w:rPr>
        <w:t>S2-2400016</w:t>
      </w:r>
    </w:p>
    <w:p w14:paraId="56ECEA75" w14:textId="77777777" w:rsidR="00B36B37" w:rsidRDefault="00B36B37" w:rsidP="00B36B37">
      <w:pPr>
        <w:pBdr>
          <w:bottom w:val="single" w:sz="4" w:space="1" w:color="auto"/>
        </w:pBdr>
        <w:tabs>
          <w:tab w:val="right" w:pos="9638"/>
        </w:tabs>
        <w:rPr>
          <w:rFonts w:ascii="Arial" w:hAnsi="Arial" w:cs="Arial"/>
          <w:b/>
          <w:bCs/>
          <w:noProof/>
          <w:szCs w:val="24"/>
        </w:rPr>
      </w:pPr>
      <w:r>
        <w:rPr>
          <w:rFonts w:ascii="Arial" w:hAnsi="Arial" w:cs="Arial"/>
          <w:b/>
          <w:bCs/>
          <w:noProof/>
          <w:szCs w:val="24"/>
        </w:rPr>
        <w:t>22 - 29 January</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Electronic meeting</w:t>
      </w:r>
    </w:p>
    <w:p w14:paraId="363489FF" w14:textId="77777777" w:rsidR="007A15B6" w:rsidRDefault="007A15B6" w:rsidP="007A15B6">
      <w:pPr>
        <w:pStyle w:val="CRCoverPage"/>
        <w:tabs>
          <w:tab w:val="right" w:pos="9638"/>
        </w:tabs>
        <w:spacing w:after="0"/>
        <w:rPr>
          <w:rFonts w:cs="Arial"/>
          <w:b/>
          <w:sz w:val="24"/>
        </w:rPr>
      </w:pPr>
      <w:r>
        <w:rPr>
          <w:rFonts w:cs="Arial"/>
          <w:b/>
          <w:sz w:val="24"/>
        </w:rPr>
        <w:t>SA WG2 Meeting #S2-160</w:t>
      </w:r>
      <w:r>
        <w:rPr>
          <w:rFonts w:cs="Arial"/>
          <w:b/>
          <w:sz w:val="24"/>
        </w:rPr>
        <w:tab/>
        <w:t>S2-2311974</w:t>
      </w:r>
    </w:p>
    <w:p w14:paraId="1F1A6A62" w14:textId="77777777" w:rsidR="007A15B6" w:rsidRDefault="007A15B6" w:rsidP="007A15B6">
      <w:pPr>
        <w:pStyle w:val="CRCoverPage"/>
        <w:pBdr>
          <w:bottom w:val="single" w:sz="6" w:space="0" w:color="auto"/>
        </w:pBdr>
        <w:tabs>
          <w:tab w:val="right" w:pos="9638"/>
        </w:tabs>
        <w:spacing w:after="0"/>
        <w:rPr>
          <w:rFonts w:cs="Arial"/>
          <w:b/>
          <w:sz w:val="24"/>
        </w:rPr>
      </w:pPr>
      <w:r>
        <w:rPr>
          <w:rFonts w:cs="Arial"/>
          <w:b/>
          <w:sz w:val="24"/>
        </w:rPr>
        <w:t>13 - 17 November, 2023, Chicago, USA</w:t>
      </w:r>
    </w:p>
    <w:p w14:paraId="19B3D304" w14:textId="189ECC90" w:rsidR="007A15B6" w:rsidRPr="007A15B6" w:rsidRDefault="007A15B6" w:rsidP="007A15B6">
      <w:pPr>
        <w:pStyle w:val="CRCoverPage"/>
        <w:tabs>
          <w:tab w:val="right" w:pos="9638"/>
        </w:tabs>
        <w:spacing w:after="0"/>
        <w:rPr>
          <w:rFonts w:cs="Arial"/>
          <w:b/>
          <w:sz w:val="24"/>
        </w:rPr>
      </w:pPr>
    </w:p>
    <w:p w14:paraId="5C7B4A45" w14:textId="22B2F7E7" w:rsidR="009F0214" w:rsidRDefault="007A15B6">
      <w:pPr>
        <w:pStyle w:val="CRCoverPage"/>
        <w:tabs>
          <w:tab w:val="right" w:pos="9639"/>
        </w:tabs>
        <w:spacing w:after="0"/>
        <w:rPr>
          <w:rFonts w:eastAsia="SimSun"/>
          <w:b/>
          <w:sz w:val="24"/>
          <w:lang w:val="en-US" w:eastAsia="zh-CN"/>
        </w:rPr>
      </w:pPr>
      <w:r>
        <w:rPr>
          <w:b/>
          <w:sz w:val="24"/>
        </w:rPr>
        <w:t>3GPP TSG-SA WG6 Meeting #5</w:t>
      </w:r>
      <w:r>
        <w:rPr>
          <w:rFonts w:eastAsia="SimSun" w:hint="eastAsia"/>
          <w:b/>
          <w:sz w:val="24"/>
          <w:lang w:val="en-US" w:eastAsia="zh-CN"/>
        </w:rPr>
        <w:t>7</w:t>
      </w:r>
      <w:r>
        <w:rPr>
          <w:b/>
          <w:sz w:val="24"/>
        </w:rPr>
        <w:tab/>
        <w:t>S6-23</w:t>
      </w:r>
      <w:r>
        <w:rPr>
          <w:rFonts w:eastAsia="SimSun" w:hint="eastAsia"/>
          <w:b/>
          <w:sz w:val="24"/>
          <w:lang w:val="en-US" w:eastAsia="zh-CN"/>
        </w:rPr>
        <w:t>3299</w:t>
      </w:r>
    </w:p>
    <w:p w14:paraId="00DD1682" w14:textId="77777777" w:rsidR="009F0214" w:rsidRDefault="007A15B6">
      <w:pPr>
        <w:pStyle w:val="CRCoverPage"/>
        <w:tabs>
          <w:tab w:val="right" w:pos="9639"/>
        </w:tabs>
        <w:spacing w:after="0"/>
        <w:rPr>
          <w:b/>
          <w:sz w:val="22"/>
          <w:szCs w:val="22"/>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2"/>
          <w:szCs w:val="22"/>
        </w:rPr>
        <w:t>(revision of</w:t>
      </w:r>
      <w:r>
        <w:rPr>
          <w:b/>
          <w:sz w:val="22"/>
          <w:szCs w:val="22"/>
          <w:lang w:val="en-US" w:eastAsia="zh-CN"/>
        </w:rPr>
        <w:t xml:space="preserve"> S6-233188</w:t>
      </w:r>
      <w:r>
        <w:rPr>
          <w:rFonts w:hint="eastAsia"/>
          <w:b/>
          <w:sz w:val="22"/>
          <w:szCs w:val="22"/>
          <w:lang w:val="en-US" w:eastAsia="zh-CN"/>
        </w:rPr>
        <w:t xml:space="preserve">, </w:t>
      </w:r>
      <w:r>
        <w:rPr>
          <w:b/>
          <w:sz w:val="22"/>
          <w:szCs w:val="22"/>
          <w:lang w:val="en-US" w:eastAsia="zh-CN"/>
        </w:rPr>
        <w:t xml:space="preserve">S6-233111, </w:t>
      </w:r>
      <w:r>
        <w:rPr>
          <w:b/>
          <w:sz w:val="22"/>
          <w:szCs w:val="22"/>
        </w:rPr>
        <w:t>S6-23</w:t>
      </w:r>
      <w:r>
        <w:rPr>
          <w:b/>
          <w:sz w:val="22"/>
          <w:szCs w:val="22"/>
          <w:lang w:val="en-US" w:eastAsia="zh-CN"/>
        </w:rPr>
        <w:t>2845</w:t>
      </w:r>
      <w:r>
        <w:rPr>
          <w:b/>
          <w:sz w:val="22"/>
          <w:szCs w:val="22"/>
        </w:rPr>
        <w:t>)</w:t>
      </w:r>
    </w:p>
    <w:p w14:paraId="3CB519BF" w14:textId="77777777" w:rsidR="009F0214" w:rsidRDefault="009F0214">
      <w:pPr>
        <w:rPr>
          <w:rFonts w:ascii="Arial" w:hAnsi="Arial" w:cs="Arial"/>
        </w:rPr>
      </w:pPr>
    </w:p>
    <w:p w14:paraId="0AA987C9" w14:textId="77777777" w:rsidR="009F0214" w:rsidRDefault="007A15B6">
      <w:pPr>
        <w:spacing w:after="60"/>
        <w:ind w:left="1985" w:hanging="1985"/>
        <w:rPr>
          <w:rFonts w:ascii="Arial" w:hAnsi="Arial" w:cs="Arial"/>
          <w:b/>
        </w:rPr>
      </w:pPr>
      <w:r>
        <w:rPr>
          <w:rFonts w:ascii="Arial" w:hAnsi="Arial" w:cs="Arial"/>
          <w:b/>
        </w:rPr>
        <w:t>Title:</w:t>
      </w:r>
      <w:r>
        <w:rPr>
          <w:rFonts w:ascii="Arial" w:hAnsi="Arial" w:cs="Arial"/>
          <w:b/>
        </w:rPr>
        <w:tab/>
        <w:t xml:space="preserve">LS </w:t>
      </w:r>
      <w:r>
        <w:rPr>
          <w:rFonts w:ascii="Arial" w:eastAsia="SimSun" w:hAnsi="Arial" w:cs="Arial" w:hint="eastAsia"/>
          <w:b/>
        </w:rPr>
        <w:t>on PDU session capability exposure capability</w:t>
      </w:r>
    </w:p>
    <w:p w14:paraId="24CAEF55" w14:textId="77777777" w:rsidR="009F0214" w:rsidRDefault="007A15B6">
      <w:pPr>
        <w:spacing w:after="60"/>
        <w:ind w:left="1985" w:hanging="1985"/>
        <w:rPr>
          <w:rFonts w:ascii="Arial" w:eastAsia="SimSun" w:hAnsi="Arial" w:cs="Arial"/>
          <w:b/>
          <w:bCs/>
        </w:rPr>
      </w:pPr>
      <w:bookmarkStart w:id="2" w:name="OLE_LINK57"/>
      <w:bookmarkStart w:id="3" w:name="OLE_LINK58"/>
      <w:r>
        <w:rPr>
          <w:rFonts w:ascii="Arial" w:hAnsi="Arial" w:cs="Arial"/>
          <w:b/>
        </w:rPr>
        <w:t>Response to:</w:t>
      </w:r>
      <w:r>
        <w:rPr>
          <w:rFonts w:ascii="Arial" w:hAnsi="Arial" w:cs="Arial"/>
          <w:b/>
          <w:bCs/>
        </w:rPr>
        <w:tab/>
      </w:r>
    </w:p>
    <w:p w14:paraId="184C4408" w14:textId="77777777" w:rsidR="009F0214" w:rsidRDefault="007A15B6">
      <w:pPr>
        <w:spacing w:after="60"/>
        <w:ind w:left="1985" w:hanging="1985"/>
        <w:rPr>
          <w:rFonts w:ascii="Arial" w:eastAsia="SimSun" w:hAnsi="Arial" w:cs="Arial"/>
          <w:b/>
          <w:bCs/>
        </w:rPr>
      </w:pPr>
      <w:bookmarkStart w:id="4" w:name="OLE_LINK60"/>
      <w:bookmarkStart w:id="5" w:name="OLE_LINK61"/>
      <w:bookmarkStart w:id="6" w:name="OLE_LINK59"/>
      <w:bookmarkEnd w:id="2"/>
      <w:bookmarkEnd w:id="3"/>
      <w:r>
        <w:rPr>
          <w:rFonts w:ascii="Arial" w:hAnsi="Arial" w:cs="Arial"/>
          <w:b/>
        </w:rPr>
        <w:t>Release:</w:t>
      </w:r>
      <w:r>
        <w:rPr>
          <w:rFonts w:ascii="Arial" w:hAnsi="Arial" w:cs="Arial"/>
          <w:b/>
          <w:bCs/>
        </w:rPr>
        <w:tab/>
        <w:t>Rel-19</w:t>
      </w:r>
    </w:p>
    <w:bookmarkEnd w:id="4"/>
    <w:bookmarkEnd w:id="5"/>
    <w:bookmarkEnd w:id="6"/>
    <w:p w14:paraId="40DAAA91" w14:textId="77777777" w:rsidR="009F0214" w:rsidRDefault="007A15B6">
      <w:pPr>
        <w:spacing w:after="60"/>
        <w:ind w:left="1985" w:hanging="1985"/>
        <w:rPr>
          <w:rFonts w:ascii="Arial" w:eastAsia="SimSun" w:hAnsi="Arial" w:cs="Arial"/>
          <w:b/>
        </w:rPr>
      </w:pPr>
      <w:r>
        <w:rPr>
          <w:rFonts w:ascii="Arial" w:hAnsi="Arial" w:cs="Arial"/>
          <w:b/>
        </w:rPr>
        <w:t>Work Item:</w:t>
      </w:r>
      <w:r>
        <w:rPr>
          <w:rFonts w:ascii="Arial" w:hAnsi="Arial" w:cs="Arial"/>
          <w:b/>
          <w:bCs/>
        </w:rPr>
        <w:tab/>
      </w:r>
      <w:r>
        <w:rPr>
          <w:rFonts w:ascii="Arial" w:hAnsi="Arial" w:cs="Arial" w:hint="eastAsia"/>
          <w:b/>
          <w:bCs/>
        </w:rPr>
        <w:t>EDGEAPP_</w:t>
      </w:r>
      <w:r>
        <w:rPr>
          <w:rFonts w:ascii="Arial" w:hAnsi="Arial" w:cs="Arial" w:hint="eastAsia"/>
          <w:b/>
          <w:bCs/>
          <w:lang w:val="en-US" w:eastAsia="zh-CN"/>
        </w:rPr>
        <w:t>P</w:t>
      </w:r>
      <w:r>
        <w:rPr>
          <w:rFonts w:ascii="Arial" w:hAnsi="Arial" w:cs="Arial" w:hint="eastAsia"/>
          <w:b/>
          <w:bCs/>
        </w:rPr>
        <w:t>h</w:t>
      </w:r>
      <w:r>
        <w:rPr>
          <w:rFonts w:ascii="Arial" w:hAnsi="Arial" w:cs="Arial"/>
          <w:b/>
          <w:bCs/>
        </w:rPr>
        <w:t>2</w:t>
      </w:r>
    </w:p>
    <w:p w14:paraId="1FCE5757" w14:textId="77777777" w:rsidR="009F0214" w:rsidRDefault="007A15B6">
      <w:pPr>
        <w:spacing w:after="60"/>
        <w:ind w:left="1985" w:hanging="1985"/>
        <w:rPr>
          <w:rFonts w:ascii="Arial" w:hAnsi="Arial" w:cs="Arial"/>
          <w:b/>
        </w:rPr>
      </w:pPr>
      <w:r>
        <w:rPr>
          <w:rFonts w:ascii="Arial" w:hAnsi="Arial" w:cs="Arial"/>
          <w:b/>
        </w:rPr>
        <w:t>Source:</w:t>
      </w:r>
      <w:r>
        <w:rPr>
          <w:rFonts w:ascii="Arial" w:hAnsi="Arial" w:cs="Arial"/>
          <w:b/>
        </w:rPr>
        <w:tab/>
      </w:r>
      <w:bookmarkStart w:id="7" w:name="OLE_LINK14"/>
      <w:bookmarkStart w:id="8" w:name="OLE_LINK12"/>
      <w:bookmarkStart w:id="9" w:name="OLE_LINK13"/>
      <w:r>
        <w:rPr>
          <w:rFonts w:ascii="Arial" w:hAnsi="Arial" w:cs="Arial"/>
          <w:bCs/>
          <w:color w:val="000000"/>
        </w:rPr>
        <w:t>3GPP TSG SA WG6</w:t>
      </w:r>
      <w:bookmarkEnd w:id="7"/>
      <w:bookmarkEnd w:id="8"/>
      <w:bookmarkEnd w:id="9"/>
    </w:p>
    <w:p w14:paraId="49F97634" w14:textId="77777777" w:rsidR="009F0214" w:rsidRDefault="007A15B6">
      <w:pPr>
        <w:spacing w:after="60"/>
        <w:ind w:left="1985" w:hanging="1985"/>
        <w:rPr>
          <w:rFonts w:ascii="Arial" w:eastAsia="SimSun" w:hAnsi="Arial" w:cs="Arial"/>
          <w:b/>
          <w:bCs/>
        </w:rPr>
      </w:pPr>
      <w:r>
        <w:rPr>
          <w:rFonts w:ascii="Arial" w:hAnsi="Arial" w:cs="Arial"/>
          <w:b/>
        </w:rPr>
        <w:t>To:</w:t>
      </w:r>
      <w:r>
        <w:rPr>
          <w:rFonts w:ascii="Arial" w:hAnsi="Arial" w:cs="Arial"/>
          <w:b/>
          <w:bCs/>
        </w:rPr>
        <w:tab/>
      </w:r>
      <w:r>
        <w:rPr>
          <w:rFonts w:ascii="Arial" w:hAnsi="Arial" w:cs="Arial"/>
          <w:bCs/>
          <w:color w:val="000000"/>
        </w:rPr>
        <w:t>3GPP TSG SA WG</w:t>
      </w:r>
      <w:r>
        <w:rPr>
          <w:rFonts w:ascii="Arial" w:hAnsi="Arial" w:cs="Arial" w:hint="eastAsia"/>
          <w:bCs/>
          <w:color w:val="000000"/>
          <w:lang w:val="en-US" w:eastAsia="zh-CN"/>
        </w:rPr>
        <w:t>2</w:t>
      </w:r>
      <w:bookmarkStart w:id="10" w:name="OLE_LINK45"/>
      <w:bookmarkStart w:id="11" w:name="OLE_LINK46"/>
    </w:p>
    <w:p w14:paraId="02387B51" w14:textId="77777777" w:rsidR="009F0214" w:rsidRDefault="007A15B6">
      <w:pPr>
        <w:spacing w:after="60"/>
        <w:ind w:left="1985" w:hanging="1985"/>
        <w:rPr>
          <w:rFonts w:ascii="Arial" w:eastAsia="SimSun" w:hAnsi="Arial" w:cs="Arial"/>
          <w:b/>
          <w:bCs/>
        </w:rPr>
      </w:pPr>
      <w:r>
        <w:rPr>
          <w:rFonts w:ascii="Arial" w:hAnsi="Arial" w:cs="Arial"/>
          <w:b/>
        </w:rPr>
        <w:t>Cc:</w:t>
      </w:r>
      <w:r>
        <w:rPr>
          <w:rFonts w:ascii="Arial" w:hAnsi="Arial" w:cs="Arial"/>
          <w:b/>
          <w:bCs/>
        </w:rPr>
        <w:tab/>
      </w:r>
    </w:p>
    <w:bookmarkEnd w:id="10"/>
    <w:bookmarkEnd w:id="11"/>
    <w:p w14:paraId="4BDF7E69" w14:textId="77777777" w:rsidR="009F0214" w:rsidRDefault="009F0214">
      <w:pPr>
        <w:spacing w:after="60"/>
        <w:ind w:left="1985" w:hanging="1985"/>
        <w:rPr>
          <w:rFonts w:ascii="Arial" w:hAnsi="Arial" w:cs="Arial"/>
          <w:bCs/>
        </w:rPr>
      </w:pPr>
    </w:p>
    <w:p w14:paraId="58014D86" w14:textId="77777777" w:rsidR="009F0214" w:rsidRDefault="007A15B6">
      <w:pPr>
        <w:spacing w:after="60"/>
        <w:ind w:left="1985" w:hanging="1985"/>
        <w:rPr>
          <w:rFonts w:ascii="Arial" w:hAnsi="Arial" w:cs="Arial"/>
          <w:b/>
          <w:bCs/>
        </w:rPr>
      </w:pPr>
      <w:r>
        <w:rPr>
          <w:rFonts w:ascii="Arial" w:hAnsi="Arial" w:cs="Arial"/>
          <w:b/>
        </w:rPr>
        <w:t>Contact person:</w:t>
      </w:r>
      <w:r>
        <w:rPr>
          <w:rFonts w:ascii="Arial" w:hAnsi="Arial" w:cs="Arial"/>
          <w:b/>
          <w:bCs/>
        </w:rPr>
        <w:tab/>
      </w:r>
      <w:bookmarkStart w:id="12" w:name="_Hlk147090264"/>
      <w:r>
        <w:rPr>
          <w:rFonts w:ascii="Arial" w:eastAsia="SimSun" w:hAnsi="Arial" w:cs="Arial" w:hint="eastAsia"/>
        </w:rPr>
        <w:t>Shaowen Zheng, zhengshaowen@chinamobile.com</w:t>
      </w:r>
      <w:bookmarkEnd w:id="12"/>
      <w:r>
        <w:rPr>
          <w:rFonts w:ascii="Arial" w:eastAsia="SimSun" w:hAnsi="Arial" w:cs="Arial" w:hint="eastAsia"/>
        </w:rPr>
        <w:t xml:space="preserve"> </w:t>
      </w:r>
    </w:p>
    <w:p w14:paraId="4507F42E" w14:textId="77777777" w:rsidR="009F0214" w:rsidRDefault="007A15B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p>
    <w:p w14:paraId="5D2F7521" w14:textId="77777777" w:rsidR="009F0214" w:rsidRDefault="009F0214">
      <w:pPr>
        <w:spacing w:after="60"/>
        <w:ind w:left="1985" w:hanging="1985"/>
        <w:rPr>
          <w:rFonts w:ascii="Arial" w:hAnsi="Arial" w:cs="Arial"/>
          <w:b/>
        </w:rPr>
      </w:pPr>
    </w:p>
    <w:p w14:paraId="00AD6CD3" w14:textId="77777777" w:rsidR="009F0214" w:rsidRDefault="007A15B6">
      <w:pPr>
        <w:spacing w:after="60"/>
        <w:ind w:left="1985" w:hanging="1985"/>
        <w:rPr>
          <w:rFonts w:ascii="Arial" w:eastAsia="SimSun" w:hAnsi="Arial" w:cs="Arial"/>
          <w:bCs/>
        </w:rPr>
      </w:pPr>
      <w:r>
        <w:rPr>
          <w:rFonts w:ascii="Arial" w:hAnsi="Arial" w:cs="Arial"/>
          <w:b/>
        </w:rPr>
        <w:t>Attachments:</w:t>
      </w:r>
      <w:r>
        <w:rPr>
          <w:rFonts w:ascii="Arial" w:hAnsi="Arial" w:cs="Arial"/>
          <w:bCs/>
        </w:rPr>
        <w:tab/>
      </w:r>
      <w:r>
        <w:rPr>
          <w:rFonts w:ascii="Arial" w:hAnsi="Arial" w:cs="Arial"/>
          <w:bCs/>
          <w:color w:val="000000"/>
          <w:sz w:val="21"/>
        </w:rPr>
        <w:t>N/A</w:t>
      </w:r>
    </w:p>
    <w:p w14:paraId="18349B78" w14:textId="77777777" w:rsidR="009F0214" w:rsidRDefault="009F0214">
      <w:pPr>
        <w:rPr>
          <w:rFonts w:ascii="Arial" w:hAnsi="Arial" w:cs="Arial"/>
        </w:rPr>
      </w:pPr>
    </w:p>
    <w:p w14:paraId="353D02A4" w14:textId="77777777" w:rsidR="009F0214" w:rsidRDefault="007A15B6">
      <w:pPr>
        <w:pStyle w:val="Heading1"/>
      </w:pPr>
      <w:r>
        <w:t>1</w:t>
      </w:r>
      <w:r>
        <w:tab/>
        <w:t>Overall description</w:t>
      </w:r>
    </w:p>
    <w:p w14:paraId="009B2DD4" w14:textId="77777777" w:rsidR="009F0214" w:rsidRDefault="007A15B6">
      <w:pPr>
        <w:overflowPunct w:val="0"/>
        <w:autoSpaceDE w:val="0"/>
        <w:autoSpaceDN w:val="0"/>
        <w:adjustRightInd w:val="0"/>
        <w:spacing w:after="200" w:line="276"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AF traffic influence as in 3GPP TS 23 501 is used in SA6 EDGEAPP. The IE "Indication for Simultaneous Connectivity over the source and target PSA at Edge Relocation" may be included in the AF request by the EES. </w:t>
      </w:r>
    </w:p>
    <w:p w14:paraId="5C39CA7C" w14:textId="77777777" w:rsidR="009F0214" w:rsidRDefault="007A15B6">
      <w:pPr>
        <w:overflowPunct w:val="0"/>
        <w:autoSpaceDE w:val="0"/>
        <w:autoSpaceDN w:val="0"/>
        <w:adjustRightInd w:val="0"/>
        <w:spacing w:after="200" w:line="276"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If AF request to 5GC for simultaneous connectivity fails, how to determine whether the request failed and how to handle such failure?</w:t>
      </w:r>
    </w:p>
    <w:p w14:paraId="3019DC8A" w14:textId="77777777" w:rsidR="009F0214" w:rsidRDefault="007A15B6">
      <w:pPr>
        <w:pStyle w:val="Heading1"/>
      </w:pPr>
      <w:r>
        <w:t>2</w:t>
      </w:r>
      <w:r>
        <w:tab/>
        <w:t>Actions</w:t>
      </w:r>
    </w:p>
    <w:p w14:paraId="6B2E6D87" w14:textId="77777777" w:rsidR="009F0214" w:rsidRDefault="007A15B6">
      <w:pPr>
        <w:spacing w:after="120"/>
        <w:ind w:left="1985" w:hanging="1985"/>
        <w:rPr>
          <w:rFonts w:ascii="Arial" w:hAnsi="Arial" w:cs="Arial"/>
          <w:b/>
        </w:rPr>
      </w:pPr>
      <w:r>
        <w:rPr>
          <w:rFonts w:ascii="Arial" w:hAnsi="Arial" w:cs="Arial"/>
          <w:b/>
        </w:rPr>
        <w:t>To</w:t>
      </w:r>
      <w:r>
        <w:rPr>
          <w:rFonts w:ascii="Arial" w:hAnsi="Arial" w:cs="Arial" w:hint="eastAsia"/>
          <w:b/>
          <w:lang w:val="en-US" w:eastAsia="zh-CN"/>
        </w:rPr>
        <w:t>:</w:t>
      </w:r>
      <w:r>
        <w:rPr>
          <w:rFonts w:ascii="Arial" w:hAnsi="Arial" w:cs="Arial"/>
          <w:b/>
        </w:rPr>
        <w:t xml:space="preserve"> SA</w:t>
      </w:r>
      <w:r>
        <w:rPr>
          <w:rFonts w:ascii="Arial" w:hAnsi="Arial" w:cs="Arial" w:hint="eastAsia"/>
          <w:b/>
          <w:lang w:val="en-US" w:eastAsia="zh-CN"/>
        </w:rPr>
        <w:t>2</w:t>
      </w:r>
    </w:p>
    <w:p w14:paraId="6F2CB440" w14:textId="77777777" w:rsidR="009F0214" w:rsidRDefault="007A15B6">
      <w:pPr>
        <w:rPr>
          <w:rFonts w:eastAsia="SimSun"/>
          <w:bCs/>
          <w:i/>
          <w:iCs/>
          <w:color w:val="0070C0"/>
        </w:rPr>
      </w:pPr>
      <w:r>
        <w:rPr>
          <w:rFonts w:ascii="Arial" w:hAnsi="Arial" w:cs="Arial"/>
          <w:b/>
        </w:rPr>
        <w:t xml:space="preserve">ACTION: </w:t>
      </w:r>
      <w:r>
        <w:rPr>
          <w:rFonts w:ascii="Arial" w:hAnsi="Arial" w:cs="Arial"/>
          <w:b/>
          <w:color w:val="0070C0"/>
        </w:rPr>
        <w:tab/>
      </w:r>
      <w:r>
        <w:rPr>
          <w:rFonts w:ascii="Arial" w:hAnsi="Arial" w:cs="Arial" w:hint="eastAsia"/>
          <w:bCs/>
        </w:rPr>
        <w:t>SA6</w:t>
      </w:r>
      <w:r>
        <w:rPr>
          <w:rFonts w:ascii="Arial" w:hAnsi="Arial" w:cs="Arial"/>
          <w:bCs/>
        </w:rPr>
        <w:t xml:space="preserve"> kindly asks </w:t>
      </w:r>
      <w:r>
        <w:rPr>
          <w:rFonts w:ascii="Arial" w:hAnsi="Arial" w:cs="Arial" w:hint="eastAsia"/>
          <w:bCs/>
        </w:rPr>
        <w:t>SA2</w:t>
      </w:r>
      <w:r>
        <w:rPr>
          <w:rFonts w:ascii="Arial" w:hAnsi="Arial" w:cs="Arial"/>
          <w:bCs/>
        </w:rPr>
        <w:t xml:space="preserve"> to provide response to the above question</w:t>
      </w:r>
      <w:r>
        <w:rPr>
          <w:rFonts w:ascii="Arial" w:hAnsi="Arial" w:cs="Arial" w:hint="eastAsia"/>
          <w:bCs/>
        </w:rPr>
        <w:t>.</w:t>
      </w:r>
    </w:p>
    <w:p w14:paraId="210BDDC8" w14:textId="77777777" w:rsidR="009F0214" w:rsidRDefault="009F0214">
      <w:pPr>
        <w:spacing w:after="120"/>
        <w:ind w:left="993" w:hanging="993"/>
        <w:rPr>
          <w:rFonts w:ascii="Arial" w:hAnsi="Arial" w:cs="Arial"/>
        </w:rPr>
      </w:pPr>
    </w:p>
    <w:p w14:paraId="5F481619" w14:textId="77777777" w:rsidR="009F0214" w:rsidRDefault="007A15B6">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B84B21E" w14:textId="77777777" w:rsidR="009F0214" w:rsidRDefault="007A15B6">
      <w:pPr>
        <w:tabs>
          <w:tab w:val="left" w:pos="5103"/>
        </w:tabs>
        <w:spacing w:after="120"/>
        <w:rPr>
          <w:rFonts w:ascii="Arial" w:hAnsi="Arial" w:cs="Arial"/>
          <w:bCs/>
        </w:rPr>
      </w:pPr>
      <w:r>
        <w:rPr>
          <w:rFonts w:ascii="Arial" w:hAnsi="Arial" w:cs="Arial"/>
          <w:bCs/>
        </w:rPr>
        <w:t>SA6#58                 13</w:t>
      </w:r>
      <w:r>
        <w:rPr>
          <w:rFonts w:ascii="Arial" w:hAnsi="Arial" w:cs="Arial"/>
          <w:bCs/>
          <w:vertAlign w:val="superscript"/>
        </w:rPr>
        <w:t>th</w:t>
      </w:r>
      <w:r>
        <w:rPr>
          <w:rFonts w:ascii="Arial" w:hAnsi="Arial" w:cs="Arial"/>
          <w:bCs/>
        </w:rPr>
        <w:t xml:space="preserve"> November – 17</w:t>
      </w:r>
      <w:r>
        <w:rPr>
          <w:rFonts w:ascii="Arial" w:hAnsi="Arial" w:cs="Arial"/>
          <w:bCs/>
          <w:vertAlign w:val="superscript"/>
        </w:rPr>
        <w:t>th</w:t>
      </w:r>
      <w:r>
        <w:rPr>
          <w:rFonts w:ascii="Arial" w:hAnsi="Arial" w:cs="Arial"/>
          <w:bCs/>
        </w:rPr>
        <w:t xml:space="preserve"> November 2023 </w:t>
      </w:r>
      <w:r>
        <w:rPr>
          <w:rFonts w:ascii="Arial" w:hAnsi="Arial" w:cs="Arial"/>
          <w:bCs/>
        </w:rPr>
        <w:tab/>
        <w:t>Chicago, US</w:t>
      </w:r>
    </w:p>
    <w:p w14:paraId="5CB21E76" w14:textId="77777777" w:rsidR="009F0214" w:rsidRDefault="007A15B6">
      <w:pPr>
        <w:tabs>
          <w:tab w:val="left" w:pos="5103"/>
        </w:tabs>
        <w:spacing w:after="120"/>
        <w:rPr>
          <w:rFonts w:ascii="Arial" w:hAnsi="Arial" w:cs="Arial"/>
          <w:bCs/>
        </w:rPr>
      </w:pPr>
      <w:r>
        <w:rPr>
          <w:rFonts w:ascii="Arial" w:hAnsi="Arial" w:cs="Arial"/>
          <w:bCs/>
        </w:rPr>
        <w:t>SA6#59                 26</w:t>
      </w:r>
      <w:r>
        <w:rPr>
          <w:rFonts w:ascii="Arial" w:hAnsi="Arial" w:cs="Arial"/>
          <w:bCs/>
          <w:vertAlign w:val="superscript"/>
        </w:rPr>
        <w:t>th</w:t>
      </w:r>
      <w:r>
        <w:rPr>
          <w:rFonts w:ascii="Arial" w:hAnsi="Arial" w:cs="Arial"/>
          <w:bCs/>
        </w:rPr>
        <w:t xml:space="preserve"> February – 1</w:t>
      </w:r>
      <w:r>
        <w:rPr>
          <w:rFonts w:ascii="Arial" w:hAnsi="Arial" w:cs="Arial"/>
          <w:bCs/>
          <w:vertAlign w:val="superscript"/>
        </w:rPr>
        <w:t>st</w:t>
      </w:r>
      <w:r>
        <w:rPr>
          <w:rFonts w:ascii="Arial" w:hAnsi="Arial" w:cs="Arial"/>
          <w:bCs/>
        </w:rPr>
        <w:t xml:space="preserve"> March 2024 </w:t>
      </w:r>
      <w:r>
        <w:rPr>
          <w:rFonts w:ascii="Arial" w:hAnsi="Arial" w:cs="Arial"/>
          <w:bCs/>
        </w:rPr>
        <w:tab/>
      </w:r>
      <w:r>
        <w:rPr>
          <w:rFonts w:ascii="Arial" w:hAnsi="Arial" w:cs="Arial" w:hint="eastAsia"/>
          <w:bCs/>
          <w:lang w:val="en-US" w:eastAsia="zh-CN"/>
        </w:rPr>
        <w:tab/>
        <w:t>Athens, Greece</w:t>
      </w:r>
    </w:p>
    <w:sectPr w:rsidR="009F0214">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42125039">
    <w:abstractNumId w:val="3"/>
  </w:num>
  <w:num w:numId="2" w16cid:durableId="580218249">
    <w:abstractNumId w:val="1"/>
  </w:num>
  <w:num w:numId="3" w16cid:durableId="827525883">
    <w:abstractNumId w:val="2"/>
  </w:num>
  <w:num w:numId="4" w16cid:durableId="414865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linkStyle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97E73271"/>
    <w:rsid w:val="DD97CDC3"/>
    <w:rsid w:val="DDFFAC1C"/>
    <w:rsid w:val="E6BE7E16"/>
    <w:rsid w:val="EDDE670F"/>
    <w:rsid w:val="EF759648"/>
    <w:rsid w:val="FCF51F49"/>
    <w:rsid w:val="FE8E0584"/>
    <w:rsid w:val="FEBDF5F5"/>
    <w:rsid w:val="FF6D4DAB"/>
    <w:rsid w:val="FF7F0219"/>
    <w:rsid w:val="FF7F1FFA"/>
    <w:rsid w:val="FFF82456"/>
    <w:rsid w:val="0001587C"/>
    <w:rsid w:val="00017F23"/>
    <w:rsid w:val="0002738E"/>
    <w:rsid w:val="00046F08"/>
    <w:rsid w:val="00095BC2"/>
    <w:rsid w:val="000F6242"/>
    <w:rsid w:val="0016089E"/>
    <w:rsid w:val="00174844"/>
    <w:rsid w:val="001A0D74"/>
    <w:rsid w:val="002201E4"/>
    <w:rsid w:val="00270389"/>
    <w:rsid w:val="002812E1"/>
    <w:rsid w:val="002A6824"/>
    <w:rsid w:val="002F17D4"/>
    <w:rsid w:val="002F1940"/>
    <w:rsid w:val="003068BE"/>
    <w:rsid w:val="00320F57"/>
    <w:rsid w:val="0034030B"/>
    <w:rsid w:val="00383545"/>
    <w:rsid w:val="00391AB8"/>
    <w:rsid w:val="003B654D"/>
    <w:rsid w:val="003C489E"/>
    <w:rsid w:val="003D3743"/>
    <w:rsid w:val="004265BE"/>
    <w:rsid w:val="00433500"/>
    <w:rsid w:val="00433F71"/>
    <w:rsid w:val="004342ED"/>
    <w:rsid w:val="00440D43"/>
    <w:rsid w:val="0045595F"/>
    <w:rsid w:val="004B46AC"/>
    <w:rsid w:val="004D063A"/>
    <w:rsid w:val="004E3939"/>
    <w:rsid w:val="005132A4"/>
    <w:rsid w:val="00520EC6"/>
    <w:rsid w:val="00524687"/>
    <w:rsid w:val="00561527"/>
    <w:rsid w:val="00593FF9"/>
    <w:rsid w:val="005B5087"/>
    <w:rsid w:val="005F006E"/>
    <w:rsid w:val="00650781"/>
    <w:rsid w:val="006A3A35"/>
    <w:rsid w:val="006E0D4F"/>
    <w:rsid w:val="006F2D99"/>
    <w:rsid w:val="00726022"/>
    <w:rsid w:val="007A15B6"/>
    <w:rsid w:val="007F4F92"/>
    <w:rsid w:val="007F6F25"/>
    <w:rsid w:val="00811FD6"/>
    <w:rsid w:val="00832356"/>
    <w:rsid w:val="00832B2B"/>
    <w:rsid w:val="008858CD"/>
    <w:rsid w:val="008B2E9B"/>
    <w:rsid w:val="008D772F"/>
    <w:rsid w:val="008E197E"/>
    <w:rsid w:val="009146AF"/>
    <w:rsid w:val="00953874"/>
    <w:rsid w:val="00983555"/>
    <w:rsid w:val="0099764C"/>
    <w:rsid w:val="009D3F17"/>
    <w:rsid w:val="009F0214"/>
    <w:rsid w:val="00A31341"/>
    <w:rsid w:val="00A45266"/>
    <w:rsid w:val="00A46CCB"/>
    <w:rsid w:val="00A71544"/>
    <w:rsid w:val="00A90373"/>
    <w:rsid w:val="00AC6106"/>
    <w:rsid w:val="00AE1828"/>
    <w:rsid w:val="00B123E8"/>
    <w:rsid w:val="00B33F3C"/>
    <w:rsid w:val="00B36B37"/>
    <w:rsid w:val="00B5011D"/>
    <w:rsid w:val="00B97703"/>
    <w:rsid w:val="00BB6A1F"/>
    <w:rsid w:val="00C04BAC"/>
    <w:rsid w:val="00C17B7B"/>
    <w:rsid w:val="00C23C20"/>
    <w:rsid w:val="00C362C0"/>
    <w:rsid w:val="00CD5002"/>
    <w:rsid w:val="00CF6087"/>
    <w:rsid w:val="00D02856"/>
    <w:rsid w:val="00D144DE"/>
    <w:rsid w:val="00D209D8"/>
    <w:rsid w:val="00D25CD3"/>
    <w:rsid w:val="00D62A0E"/>
    <w:rsid w:val="00D84FCE"/>
    <w:rsid w:val="00D856BD"/>
    <w:rsid w:val="00DF7E9B"/>
    <w:rsid w:val="00E04FB0"/>
    <w:rsid w:val="00E05162"/>
    <w:rsid w:val="00E92981"/>
    <w:rsid w:val="00E94494"/>
    <w:rsid w:val="00EC0AE9"/>
    <w:rsid w:val="00ED450C"/>
    <w:rsid w:val="00ED48C3"/>
    <w:rsid w:val="00F24338"/>
    <w:rsid w:val="00F33593"/>
    <w:rsid w:val="00F34B3C"/>
    <w:rsid w:val="00F91527"/>
    <w:rsid w:val="014F1007"/>
    <w:rsid w:val="05AA2E0D"/>
    <w:rsid w:val="0624613D"/>
    <w:rsid w:val="0C607E48"/>
    <w:rsid w:val="0CC270AD"/>
    <w:rsid w:val="0D2663ED"/>
    <w:rsid w:val="0DF40E82"/>
    <w:rsid w:val="0E3746E5"/>
    <w:rsid w:val="12D17F3C"/>
    <w:rsid w:val="13C04778"/>
    <w:rsid w:val="15542744"/>
    <w:rsid w:val="17625EED"/>
    <w:rsid w:val="19287925"/>
    <w:rsid w:val="1A923BC1"/>
    <w:rsid w:val="1ACB6267"/>
    <w:rsid w:val="1B6C527B"/>
    <w:rsid w:val="1BC171D8"/>
    <w:rsid w:val="1C2D4BCA"/>
    <w:rsid w:val="1D73134A"/>
    <w:rsid w:val="1E65178A"/>
    <w:rsid w:val="1EA66415"/>
    <w:rsid w:val="23280B10"/>
    <w:rsid w:val="245D43F8"/>
    <w:rsid w:val="2B3F0281"/>
    <w:rsid w:val="2B4C7596"/>
    <w:rsid w:val="2B8243E8"/>
    <w:rsid w:val="31691A44"/>
    <w:rsid w:val="342B344A"/>
    <w:rsid w:val="34BA460C"/>
    <w:rsid w:val="3B4DA1B1"/>
    <w:rsid w:val="3BAE1AAF"/>
    <w:rsid w:val="3BF7FFB7"/>
    <w:rsid w:val="3D697A0E"/>
    <w:rsid w:val="43943D64"/>
    <w:rsid w:val="44666CC3"/>
    <w:rsid w:val="47073495"/>
    <w:rsid w:val="482B0D9B"/>
    <w:rsid w:val="485559BC"/>
    <w:rsid w:val="4AD241E1"/>
    <w:rsid w:val="4C0B74A1"/>
    <w:rsid w:val="4EFE0C3F"/>
    <w:rsid w:val="4F8A1C15"/>
    <w:rsid w:val="4FC976AA"/>
    <w:rsid w:val="50A0169A"/>
    <w:rsid w:val="51132EE1"/>
    <w:rsid w:val="520C237F"/>
    <w:rsid w:val="564628E6"/>
    <w:rsid w:val="5661581F"/>
    <w:rsid w:val="568D11AD"/>
    <w:rsid w:val="576DDC56"/>
    <w:rsid w:val="5B1B445A"/>
    <w:rsid w:val="5B36347E"/>
    <w:rsid w:val="5B820797"/>
    <w:rsid w:val="606B3112"/>
    <w:rsid w:val="618753CA"/>
    <w:rsid w:val="621E28A8"/>
    <w:rsid w:val="623D5C83"/>
    <w:rsid w:val="65503C6D"/>
    <w:rsid w:val="66442E69"/>
    <w:rsid w:val="69BA37B7"/>
    <w:rsid w:val="69CE0894"/>
    <w:rsid w:val="7022502A"/>
    <w:rsid w:val="72005413"/>
    <w:rsid w:val="73DFF291"/>
    <w:rsid w:val="74512B28"/>
    <w:rsid w:val="74721D07"/>
    <w:rsid w:val="74F841F7"/>
    <w:rsid w:val="77606F3E"/>
    <w:rsid w:val="78F3B8F0"/>
    <w:rsid w:val="79EFD0C9"/>
    <w:rsid w:val="7A8920E6"/>
    <w:rsid w:val="7B0E7DA7"/>
    <w:rsid w:val="7C0B60E4"/>
    <w:rsid w:val="7EFB57CF"/>
    <w:rsid w:val="7EFF4FD0"/>
    <w:rsid w:val="7FEF1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44636"/>
  <w15:docId w15:val="{82E02491-79A7-43AA-9850-21CF565A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34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A313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1341"/>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Normal"/>
    <w:link w:val="B1Char"/>
    <w:qFormat/>
    <w:rsid w:val="00A31341"/>
    <w:pPr>
      <w:spacing w:after="180" w:line="240" w:lineRule="auto"/>
      <w:ind w:left="568" w:hanging="284"/>
    </w:pPr>
    <w:rPr>
      <w:rFonts w:ascii="Times New Roman" w:eastAsia="Times New Roman" w:hAnsi="Times New Roman" w:cs="Times New Roman"/>
      <w:sz w:val="20"/>
      <w:szCs w:val="20"/>
    </w:rPr>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unhideWhenUsed/>
    <w:qFormat/>
    <w:rPr>
      <w:rFonts w:eastAsia="Times New Roman"/>
    </w:rPr>
  </w:style>
  <w:style w:type="paragraph" w:customStyle="1" w:styleId="Revision2">
    <w:name w:val="Revision2"/>
    <w:hidden/>
    <w:uiPriority w:val="99"/>
    <w:semiHidden/>
    <w:qFormat/>
    <w:rPr>
      <w:rFonts w:ascii="Calibri" w:eastAsia="DengXian" w:hAnsi="Calibri"/>
      <w:kern w:val="2"/>
      <w:sz w:val="21"/>
      <w:szCs w:val="22"/>
      <w:lang w:val="en-US" w:eastAsia="zh-CN"/>
    </w:rPr>
  </w:style>
  <w:style w:type="character" w:customStyle="1" w:styleId="B1Char">
    <w:name w:val="B1 Char"/>
    <w:link w:val="B1"/>
    <w:qFormat/>
    <w:locked/>
    <w:rsid w:val="00A31341"/>
    <w:rPr>
      <w:rFonts w:eastAsia="Times New Roman"/>
      <w:lang w:eastAsia="en-US"/>
    </w:rPr>
  </w:style>
  <w:style w:type="paragraph" w:styleId="Revision">
    <w:name w:val="Revision"/>
    <w:hidden/>
    <w:uiPriority w:val="99"/>
    <w:unhideWhenUsed/>
    <w:rsid w:val="007A15B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1132</Characters>
  <Application>Microsoft Office Word</Application>
  <DocSecurity>0</DocSecurity>
  <Lines>19</Lines>
  <Paragraphs>12</Paragraphs>
  <ScaleCrop>false</ScaleCrop>
  <Company>ETSI Sophia Antipolis</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xingtq@chinaunicom.cn Changes</cp:lastModifiedBy>
  <cp:revision>4</cp:revision>
  <cp:lastPrinted>2002-04-23T15:10:00Z</cp:lastPrinted>
  <dcterms:created xsi:type="dcterms:W3CDTF">2023-10-18T16:27:00Z</dcterms:created>
  <dcterms:modified xsi:type="dcterms:W3CDTF">2024-02-07T11:01:00Z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1EC517E65E524B34959F80A43D372201</vt:lpwstr>
  </property>
</Properties>
</file>